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E0" w:rsidRDefault="00555EE0" w:rsidP="00555EE0">
      <w:pPr>
        <w:jc w:val="center"/>
      </w:pPr>
      <w:r>
        <w:t>ПРОТОКОЛ</w:t>
      </w:r>
    </w:p>
    <w:p w:rsidR="00555EE0" w:rsidRDefault="00555EE0" w:rsidP="00555EE0">
      <w:pPr>
        <w:jc w:val="center"/>
      </w:pPr>
      <w:r>
        <w:t xml:space="preserve">проведения публичных слушаний </w:t>
      </w:r>
    </w:p>
    <w:p w:rsidR="00555EE0" w:rsidRDefault="00555EE0" w:rsidP="00555EE0">
      <w:pPr>
        <w:jc w:val="center"/>
      </w:pPr>
      <w:r>
        <w:t xml:space="preserve">Александровского сельского поселения Россошанского муниципального района Воронежской области </w:t>
      </w:r>
    </w:p>
    <w:p w:rsidR="00555EE0" w:rsidRDefault="00555EE0" w:rsidP="00555EE0">
      <w:pPr>
        <w:jc w:val="center"/>
      </w:pPr>
    </w:p>
    <w:p w:rsidR="00555EE0" w:rsidRDefault="00555EE0" w:rsidP="00555EE0"/>
    <w:p w:rsidR="00555EE0" w:rsidRDefault="00555EE0" w:rsidP="00555EE0">
      <w:r>
        <w:t xml:space="preserve">от 20.12.2024 года                                                                     зал заседаний администрации 14 -00                                                                                          </w:t>
      </w:r>
      <w:proofErr w:type="gramStart"/>
      <w:r>
        <w:t>с</w:t>
      </w:r>
      <w:proofErr w:type="gramEnd"/>
      <w:r>
        <w:t>. Александровка</w:t>
      </w:r>
    </w:p>
    <w:p w:rsidR="00555EE0" w:rsidRDefault="00555EE0" w:rsidP="00555EE0"/>
    <w:p w:rsidR="00555EE0" w:rsidRDefault="00555EE0" w:rsidP="00555EE0"/>
    <w:p w:rsidR="00555EE0" w:rsidRDefault="00555EE0" w:rsidP="00555EE0"/>
    <w:p w:rsidR="00555EE0" w:rsidRDefault="00555EE0" w:rsidP="00555EE0">
      <w:r>
        <w:t>ПРЕДСЕДАТЕЛЬ: Максимова И.В..</w:t>
      </w:r>
    </w:p>
    <w:p w:rsidR="00555EE0" w:rsidRDefault="00555EE0" w:rsidP="00555EE0">
      <w:r>
        <w:t xml:space="preserve">СЕКРЕТАРЬ: </w:t>
      </w:r>
      <w:proofErr w:type="spellStart"/>
      <w:r>
        <w:t>Бордюгова</w:t>
      </w:r>
      <w:proofErr w:type="spellEnd"/>
      <w:r>
        <w:t xml:space="preserve"> С.Н.</w:t>
      </w:r>
    </w:p>
    <w:p w:rsidR="00555EE0" w:rsidRDefault="00555EE0" w:rsidP="00555EE0">
      <w:r>
        <w:t>ПРИСУТСТВОВАЛИ: 15 человек (список прилагается)</w:t>
      </w:r>
    </w:p>
    <w:p w:rsidR="00555EE0" w:rsidRDefault="00555EE0" w:rsidP="00555EE0"/>
    <w:p w:rsidR="00555EE0" w:rsidRDefault="00555EE0" w:rsidP="00555EE0">
      <w:pPr>
        <w:jc w:val="both"/>
      </w:pPr>
      <w:r>
        <w:t xml:space="preserve">Повестка дня </w:t>
      </w:r>
    </w:p>
    <w:p w:rsidR="00555EE0" w:rsidRDefault="00555EE0" w:rsidP="00555EE0">
      <w:pPr>
        <w:numPr>
          <w:ilvl w:val="0"/>
          <w:numId w:val="2"/>
        </w:numPr>
        <w:jc w:val="both"/>
      </w:pPr>
      <w:r>
        <w:t>О проекте бюджета Александровского сельского поселения  на 2025 год и на плановый период 2026 и 2027</w:t>
      </w:r>
      <w:r w:rsidRPr="005A72E2">
        <w:t> годов</w:t>
      </w:r>
    </w:p>
    <w:p w:rsidR="00555EE0" w:rsidRDefault="00555EE0" w:rsidP="00555EE0">
      <w:pPr>
        <w:ind w:left="360"/>
        <w:jc w:val="both"/>
      </w:pPr>
    </w:p>
    <w:p w:rsidR="00555EE0" w:rsidRDefault="00555EE0" w:rsidP="00555EE0">
      <w:pPr>
        <w:ind w:left="360"/>
        <w:jc w:val="both"/>
      </w:pPr>
    </w:p>
    <w:p w:rsidR="00555EE0" w:rsidRDefault="00555EE0" w:rsidP="00555EE0">
      <w:pPr>
        <w:ind w:left="360"/>
        <w:jc w:val="both"/>
      </w:pPr>
      <w:r>
        <w:t>Докладчик Максимова И.В.</w:t>
      </w:r>
      <w:r w:rsidRPr="00716609">
        <w:t xml:space="preserve"> </w:t>
      </w:r>
      <w:r>
        <w:t xml:space="preserve">– Глава  Александровского сельского поселения </w:t>
      </w:r>
    </w:p>
    <w:p w:rsidR="00555EE0" w:rsidRDefault="00555EE0" w:rsidP="00555EE0">
      <w:pPr>
        <w:jc w:val="both"/>
      </w:pPr>
    </w:p>
    <w:p w:rsidR="00555EE0" w:rsidRDefault="00555EE0" w:rsidP="00555EE0">
      <w:pPr>
        <w:jc w:val="both"/>
      </w:pPr>
      <w:r>
        <w:t xml:space="preserve">По повестке дня </w:t>
      </w:r>
    </w:p>
    <w:p w:rsidR="00555EE0" w:rsidRDefault="00555EE0" w:rsidP="00555EE0">
      <w:pPr>
        <w:jc w:val="both"/>
      </w:pPr>
      <w:r>
        <w:t xml:space="preserve">ГОЛОСОВАЛИ:15 человек </w:t>
      </w:r>
    </w:p>
    <w:p w:rsidR="00555EE0" w:rsidRDefault="00555EE0" w:rsidP="00555EE0">
      <w:pPr>
        <w:jc w:val="both"/>
      </w:pPr>
      <w:r>
        <w:t>« ЗА»- 15 , «ПРОТИВ» - нет, «ВОЗДЕРЖАЛИСЬ</w:t>
      </w:r>
      <w:proofErr w:type="gramStart"/>
      <w:r>
        <w:t>»-</w:t>
      </w:r>
      <w:proofErr w:type="gramEnd"/>
      <w:r>
        <w:t>нет</w:t>
      </w:r>
    </w:p>
    <w:p w:rsidR="00555EE0" w:rsidRDefault="00555EE0" w:rsidP="00555EE0">
      <w:pPr>
        <w:jc w:val="both"/>
      </w:pPr>
      <w:r>
        <w:t xml:space="preserve">РЕШИЛИ: повестку дня утвердить </w:t>
      </w:r>
    </w:p>
    <w:p w:rsidR="00555EE0" w:rsidRDefault="00555EE0" w:rsidP="00555EE0">
      <w:pPr>
        <w:jc w:val="both"/>
      </w:pPr>
    </w:p>
    <w:p w:rsidR="00555EE0" w:rsidRDefault="00555EE0" w:rsidP="00555EE0">
      <w:pPr>
        <w:jc w:val="both"/>
      </w:pPr>
      <w:proofErr w:type="gramStart"/>
      <w:r w:rsidRPr="005C4038">
        <w:t>По первому вопросу слушали</w:t>
      </w:r>
      <w:r>
        <w:t xml:space="preserve"> Максимову И.В</w:t>
      </w:r>
      <w:r w:rsidRPr="005C4038">
        <w:t xml:space="preserve">., </w:t>
      </w:r>
      <w:r>
        <w:t>которая</w:t>
      </w:r>
      <w:r w:rsidRPr="005C4038">
        <w:t xml:space="preserve"> сообщил</w:t>
      </w:r>
      <w:r>
        <w:t>а</w:t>
      </w:r>
      <w:r w:rsidRPr="005C4038">
        <w:t xml:space="preserve">, что публичные слушания по проекту бюджета </w:t>
      </w:r>
      <w:r>
        <w:t xml:space="preserve">Александровского сельского поселения на 2025 год </w:t>
      </w:r>
      <w:r w:rsidRPr="005C4038">
        <w:t xml:space="preserve">проводятся  в соответствии с Федеральным Законом от 06.10.2003 г. № 131-ФЗ «Об общих принципах организации местного самоуправления в Российской Федерации» и Уставом </w:t>
      </w:r>
      <w:r>
        <w:t>Александровского сельского поселения</w:t>
      </w:r>
      <w:r w:rsidRPr="00EB4EDB">
        <w:rPr>
          <w:color w:val="000000" w:themeColor="text1"/>
        </w:rPr>
        <w:t xml:space="preserve">. </w:t>
      </w:r>
      <w:r>
        <w:rPr>
          <w:color w:val="000000" w:themeColor="text1"/>
        </w:rPr>
        <w:t>02.12.2024 года на  103</w:t>
      </w:r>
      <w:r w:rsidRPr="00EB4EDB">
        <w:rPr>
          <w:color w:val="000000" w:themeColor="text1"/>
        </w:rPr>
        <w:t xml:space="preserve"> сессии Совета народных депутатов Александровского сельского посел</w:t>
      </w:r>
      <w:r>
        <w:rPr>
          <w:color w:val="000000" w:themeColor="text1"/>
        </w:rPr>
        <w:t>ения  было принято решение № 198</w:t>
      </w:r>
      <w:proofErr w:type="gramEnd"/>
      <w:r w:rsidRPr="00EB4EDB">
        <w:rPr>
          <w:color w:val="000000" w:themeColor="text1"/>
        </w:rPr>
        <w:t xml:space="preserve"> «О проекте бюджета Александровск</w:t>
      </w:r>
      <w:r>
        <w:rPr>
          <w:color w:val="000000" w:themeColor="text1"/>
        </w:rPr>
        <w:t>ого сельского поселения  на 2025</w:t>
      </w:r>
      <w:r w:rsidRPr="00EB4EDB">
        <w:rPr>
          <w:color w:val="000000" w:themeColor="text1"/>
        </w:rPr>
        <w:t> год и на плановый</w:t>
      </w:r>
      <w:r>
        <w:t xml:space="preserve"> период 2026 и 2027</w:t>
      </w:r>
      <w:r w:rsidRPr="005A72E2">
        <w:t> годов</w:t>
      </w:r>
      <w:r w:rsidRPr="005C4038">
        <w:t>».</w:t>
      </w:r>
      <w:r>
        <w:t xml:space="preserve"> </w:t>
      </w:r>
    </w:p>
    <w:p w:rsidR="00555EE0" w:rsidRPr="005C4038" w:rsidRDefault="00555EE0" w:rsidP="00555EE0">
      <w:pPr>
        <w:jc w:val="both"/>
      </w:pPr>
      <w:r>
        <w:t>Максимова И.В.</w:t>
      </w:r>
      <w:r w:rsidRPr="005C4038">
        <w:t xml:space="preserve"> представил</w:t>
      </w:r>
      <w:r>
        <w:t>а</w:t>
      </w:r>
      <w:r w:rsidRPr="005C4038">
        <w:t xml:space="preserve"> присутствующим проект бюджета </w:t>
      </w:r>
      <w:r>
        <w:t xml:space="preserve">Александровского </w:t>
      </w:r>
      <w:r w:rsidRPr="005C4038">
        <w:t>сельского поселения Россошанского муниципального ра</w:t>
      </w:r>
      <w:r>
        <w:t>йона Воронежской области на 2025</w:t>
      </w:r>
      <w:r w:rsidRPr="005A72E2">
        <w:t xml:space="preserve"> год </w:t>
      </w:r>
      <w:r>
        <w:t>и на плановый период 2026 и 2027</w:t>
      </w:r>
      <w:r w:rsidRPr="005A72E2">
        <w:t>годов</w:t>
      </w:r>
      <w:r w:rsidRPr="005C4038">
        <w:t xml:space="preserve">. </w:t>
      </w:r>
    </w:p>
    <w:p w:rsidR="00555EE0" w:rsidRPr="005C4038" w:rsidRDefault="00555EE0" w:rsidP="00555EE0">
      <w:pPr>
        <w:jc w:val="both"/>
      </w:pPr>
      <w:r w:rsidRPr="005C4038">
        <w:t xml:space="preserve">ВЫСТУПИЛИ: </w:t>
      </w:r>
      <w:proofErr w:type="spellStart"/>
      <w:r>
        <w:t>Тютерева</w:t>
      </w:r>
      <w:proofErr w:type="spellEnd"/>
      <w:r>
        <w:t xml:space="preserve"> О.В., </w:t>
      </w:r>
      <w:proofErr w:type="gramStart"/>
      <w:r>
        <w:t>которая</w:t>
      </w:r>
      <w:proofErr w:type="gramEnd"/>
      <w:r w:rsidRPr="005C4038">
        <w:t xml:space="preserve"> поддержал</w:t>
      </w:r>
      <w:r>
        <w:t>а</w:t>
      </w:r>
      <w:r w:rsidRPr="005C4038">
        <w:t xml:space="preserve"> предложенный проект бюджета. Присутствующие заинтересованно отнеслись к представ</w:t>
      </w:r>
      <w:r>
        <w:t xml:space="preserve">ленному проекту бюджета на 2025 год и на плановый период 2026 и 2027 </w:t>
      </w:r>
      <w:r w:rsidRPr="005A72E2">
        <w:t>годов</w:t>
      </w:r>
      <w:r w:rsidRPr="005C4038">
        <w:t xml:space="preserve">. </w:t>
      </w:r>
    </w:p>
    <w:p w:rsidR="00555EE0" w:rsidRPr="005C4038" w:rsidRDefault="00555EE0" w:rsidP="00555EE0">
      <w:pPr>
        <w:jc w:val="both"/>
      </w:pPr>
      <w:r>
        <w:t xml:space="preserve">ГОЛОСОВАЛИ: 15 </w:t>
      </w:r>
      <w:r w:rsidRPr="005C4038">
        <w:t>человек</w:t>
      </w:r>
    </w:p>
    <w:p w:rsidR="00555EE0" w:rsidRPr="007A070C" w:rsidRDefault="00555EE0" w:rsidP="00555EE0">
      <w:pPr>
        <w:jc w:val="both"/>
      </w:pPr>
      <w:r>
        <w:t>«ЗА»-15</w:t>
      </w:r>
      <w:r w:rsidRPr="007A070C">
        <w:t>, «ПРОТИВ» - нет, «ВОЗДЕРЖАЛИСЬ» - нет.</w:t>
      </w:r>
    </w:p>
    <w:p w:rsidR="00555EE0" w:rsidRDefault="00555EE0" w:rsidP="00555EE0">
      <w:pPr>
        <w:autoSpaceDE w:val="0"/>
        <w:autoSpaceDN w:val="0"/>
        <w:adjustRightInd w:val="0"/>
        <w:jc w:val="both"/>
      </w:pPr>
    </w:p>
    <w:p w:rsidR="00555EE0" w:rsidRDefault="00555EE0" w:rsidP="00555EE0">
      <w:pPr>
        <w:autoSpaceDE w:val="0"/>
        <w:autoSpaceDN w:val="0"/>
        <w:adjustRightInd w:val="0"/>
        <w:jc w:val="both"/>
      </w:pPr>
    </w:p>
    <w:p w:rsidR="00555EE0" w:rsidRDefault="00555EE0" w:rsidP="00555EE0">
      <w:pPr>
        <w:autoSpaceDE w:val="0"/>
        <w:autoSpaceDN w:val="0"/>
        <w:adjustRightInd w:val="0"/>
        <w:jc w:val="both"/>
      </w:pPr>
      <w:r w:rsidRPr="007A070C">
        <w:t>РЕШИЛИ:</w:t>
      </w:r>
    </w:p>
    <w:p w:rsidR="00555EE0" w:rsidRDefault="00555EE0" w:rsidP="00555EE0">
      <w:pPr>
        <w:autoSpaceDE w:val="0"/>
        <w:autoSpaceDN w:val="0"/>
        <w:adjustRightInd w:val="0"/>
        <w:jc w:val="both"/>
      </w:pPr>
    </w:p>
    <w:p w:rsidR="00555EE0" w:rsidRPr="007A070C" w:rsidRDefault="00555EE0" w:rsidP="00555EE0">
      <w:pPr>
        <w:autoSpaceDE w:val="0"/>
        <w:autoSpaceDN w:val="0"/>
        <w:adjustRightInd w:val="0"/>
        <w:jc w:val="both"/>
      </w:pPr>
    </w:p>
    <w:p w:rsidR="00555EE0" w:rsidRDefault="00555EE0" w:rsidP="00555EE0">
      <w:pPr>
        <w:numPr>
          <w:ilvl w:val="0"/>
          <w:numId w:val="1"/>
        </w:numPr>
        <w:ind w:left="360"/>
        <w:jc w:val="both"/>
      </w:pPr>
      <w:r>
        <w:t>Одобрить проект бюджета Александровского сельского поселения  на 2025 год и на плановый период 2026 и 2027</w:t>
      </w:r>
      <w:r w:rsidRPr="005A72E2">
        <w:t>годов</w:t>
      </w:r>
      <w:r>
        <w:t>.</w:t>
      </w:r>
    </w:p>
    <w:p w:rsidR="00555EE0" w:rsidRDefault="00555EE0" w:rsidP="00555EE0">
      <w:pPr>
        <w:numPr>
          <w:ilvl w:val="0"/>
          <w:numId w:val="1"/>
        </w:numPr>
        <w:ind w:left="360"/>
        <w:jc w:val="both"/>
        <w:outlineLvl w:val="0"/>
      </w:pPr>
      <w:r w:rsidRPr="007A070C">
        <w:lastRenderedPageBreak/>
        <w:t xml:space="preserve">Данное решение опубликовать в  «Вестнике муниципальных правовых актов </w:t>
      </w:r>
      <w:r>
        <w:t>Александровск</w:t>
      </w:r>
      <w:r w:rsidRPr="007A070C">
        <w:t>ого сельского поселения Россошанского муниципального района Воронежской области».</w:t>
      </w:r>
    </w:p>
    <w:p w:rsidR="00555EE0" w:rsidRPr="007A070C" w:rsidRDefault="00555EE0" w:rsidP="00555EE0">
      <w:pPr>
        <w:numPr>
          <w:ilvl w:val="0"/>
          <w:numId w:val="1"/>
        </w:numPr>
        <w:ind w:left="360"/>
        <w:jc w:val="both"/>
        <w:outlineLvl w:val="0"/>
      </w:pPr>
      <w:r>
        <w:t xml:space="preserve">Рекомендовать Совету народных депутатов Александровского сельского поселения Россошанского муниципального </w:t>
      </w:r>
      <w:r w:rsidRPr="007A070C">
        <w:t>района Воронежско</w:t>
      </w:r>
      <w:r>
        <w:t>й области принять бюджет Александровского сельского поселения на 2025год и на плановый период 2026 и 2027</w:t>
      </w:r>
      <w:r w:rsidRPr="005A72E2">
        <w:t>годов</w:t>
      </w:r>
      <w:r>
        <w:t>.</w:t>
      </w:r>
    </w:p>
    <w:p w:rsidR="00555EE0" w:rsidRDefault="00555EE0" w:rsidP="00555EE0">
      <w:pPr>
        <w:jc w:val="both"/>
      </w:pPr>
      <w:r>
        <w:t>Решение принято единогласно.</w:t>
      </w:r>
    </w:p>
    <w:p w:rsidR="00555EE0" w:rsidRDefault="00555EE0" w:rsidP="00555EE0">
      <w:pPr>
        <w:jc w:val="both"/>
      </w:pPr>
    </w:p>
    <w:p w:rsidR="00555EE0" w:rsidRDefault="00555EE0" w:rsidP="00555EE0">
      <w:pPr>
        <w:jc w:val="both"/>
      </w:pPr>
      <w:r>
        <w:t xml:space="preserve">Председатель публичных слушаний                             И.В. Максимова </w:t>
      </w:r>
    </w:p>
    <w:p w:rsidR="00555EE0" w:rsidRDefault="00555EE0" w:rsidP="00555EE0">
      <w:pPr>
        <w:jc w:val="both"/>
      </w:pPr>
      <w:r>
        <w:t xml:space="preserve">Секретарь публичных слушаний                                   С.Н. </w:t>
      </w:r>
      <w:proofErr w:type="spellStart"/>
      <w:r>
        <w:t>Бордюгова</w:t>
      </w:r>
      <w:proofErr w:type="spellEnd"/>
      <w:r>
        <w:t xml:space="preserve"> </w:t>
      </w:r>
    </w:p>
    <w:p w:rsidR="00E715ED" w:rsidRDefault="00E715ED"/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F00B4"/>
    <w:multiLevelType w:val="hybridMultilevel"/>
    <w:tmpl w:val="E864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06CC3"/>
    <w:multiLevelType w:val="hybridMultilevel"/>
    <w:tmpl w:val="A7A60F94"/>
    <w:lvl w:ilvl="0" w:tplc="2BCE0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555EE0"/>
    <w:rsid w:val="00497FB7"/>
    <w:rsid w:val="00555EE0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2025-01-09T11:48:00Z</dcterms:created>
  <dcterms:modified xsi:type="dcterms:W3CDTF">2025-01-09T11:49:00Z</dcterms:modified>
</cp:coreProperties>
</file>