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58" w:rsidRDefault="00204558"/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 w:rsidRPr="00AF097F">
        <w:rPr>
          <w:rFonts w:cs="Arial"/>
          <w:b/>
          <w:sz w:val="24"/>
        </w:rPr>
        <w:t>АДМИНИСТРАЦИЯ</w:t>
      </w:r>
    </w:p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АЛЕКСАНДРОВСК</w:t>
      </w:r>
      <w:r w:rsidRPr="00AF097F">
        <w:rPr>
          <w:rFonts w:cs="Arial"/>
          <w:b/>
          <w:sz w:val="24"/>
        </w:rPr>
        <w:t>ОГО СЕЛЬСКОГО ПОСЕЛЕНИЯ</w:t>
      </w:r>
    </w:p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 w:rsidRPr="00AF097F">
        <w:rPr>
          <w:rFonts w:cs="Arial"/>
          <w:b/>
          <w:sz w:val="24"/>
        </w:rPr>
        <w:t xml:space="preserve">РОССОШАНСКОГО МУНИЦИПАЛЬНОГО РАЙОНА </w:t>
      </w:r>
    </w:p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 w:rsidRPr="00AF097F">
        <w:rPr>
          <w:rFonts w:cs="Arial"/>
          <w:b/>
          <w:sz w:val="24"/>
        </w:rPr>
        <w:t>ВОРОНЕЖСКОЙ ОБЛАСТИ</w:t>
      </w:r>
    </w:p>
    <w:p w:rsidR="00B277EB" w:rsidRPr="00606E2A" w:rsidRDefault="00B277EB" w:rsidP="00B277EB">
      <w:pPr>
        <w:jc w:val="center"/>
        <w:rPr>
          <w:rFonts w:cs="Arial"/>
          <w:sz w:val="24"/>
        </w:rPr>
      </w:pPr>
    </w:p>
    <w:p w:rsidR="00B277EB" w:rsidRPr="00AF097F" w:rsidRDefault="00B277EB" w:rsidP="00B277EB">
      <w:pPr>
        <w:shd w:val="clear" w:color="auto" w:fill="FFFFFF"/>
        <w:ind w:right="24"/>
        <w:jc w:val="center"/>
        <w:rPr>
          <w:rFonts w:cs="Arial"/>
          <w:b/>
          <w:bCs/>
          <w:sz w:val="24"/>
        </w:rPr>
      </w:pPr>
      <w:r w:rsidRPr="00AF097F">
        <w:rPr>
          <w:rFonts w:cs="Arial"/>
          <w:b/>
          <w:bCs/>
          <w:sz w:val="24"/>
        </w:rPr>
        <w:t>ПОСТАНОВЛЕНИЕ</w:t>
      </w:r>
    </w:p>
    <w:p w:rsidR="00B277EB" w:rsidRPr="00606E2A" w:rsidRDefault="00B277EB" w:rsidP="00B277EB">
      <w:pPr>
        <w:ind w:right="24"/>
        <w:jc w:val="center"/>
        <w:rPr>
          <w:rFonts w:cs="Arial"/>
          <w:sz w:val="24"/>
        </w:rPr>
      </w:pPr>
    </w:p>
    <w:p w:rsidR="00B277EB" w:rsidRPr="00606E2A" w:rsidRDefault="00E10350" w:rsidP="00B277EB">
      <w:pPr>
        <w:tabs>
          <w:tab w:val="left" w:leader="underscore" w:pos="2203"/>
          <w:tab w:val="left" w:leader="underscore" w:pos="3206"/>
          <w:tab w:val="left" w:pos="15660"/>
        </w:tabs>
        <w:ind w:left="5"/>
        <w:rPr>
          <w:rFonts w:cs="Arial"/>
          <w:sz w:val="24"/>
          <w:u w:val="single"/>
        </w:rPr>
      </w:pPr>
      <w:r w:rsidRPr="00F80D89">
        <w:rPr>
          <w:rFonts w:cs="Arial"/>
          <w:spacing w:val="-14"/>
          <w:sz w:val="24"/>
          <w:u w:val="single"/>
        </w:rPr>
        <w:t>О</w:t>
      </w:r>
      <w:r w:rsidR="00B277EB" w:rsidRPr="00F80D89">
        <w:rPr>
          <w:rFonts w:cs="Arial"/>
          <w:spacing w:val="-14"/>
          <w:sz w:val="24"/>
          <w:u w:val="single"/>
        </w:rPr>
        <w:t>т</w:t>
      </w:r>
      <w:r>
        <w:rPr>
          <w:rFonts w:cs="Arial"/>
          <w:spacing w:val="-14"/>
          <w:sz w:val="24"/>
          <w:u w:val="single"/>
        </w:rPr>
        <w:t xml:space="preserve">  12.04.2024 </w:t>
      </w:r>
      <w:r w:rsidR="00B277EB" w:rsidRPr="00F80D89">
        <w:rPr>
          <w:rFonts w:cs="Arial"/>
          <w:spacing w:val="-14"/>
          <w:sz w:val="24"/>
          <w:u w:val="single"/>
        </w:rPr>
        <w:t xml:space="preserve"> года  </w:t>
      </w:r>
      <w:r w:rsidR="00B277EB" w:rsidRPr="00F80D89">
        <w:rPr>
          <w:rFonts w:cs="Arial"/>
          <w:sz w:val="24"/>
          <w:u w:val="single"/>
        </w:rPr>
        <w:t xml:space="preserve">№  </w:t>
      </w:r>
      <w:r w:rsidR="00B277EB" w:rsidRPr="00606E2A">
        <w:rPr>
          <w:rFonts w:cs="Arial"/>
          <w:sz w:val="24"/>
          <w:u w:val="single"/>
        </w:rPr>
        <w:t xml:space="preserve">  </w:t>
      </w:r>
      <w:r>
        <w:rPr>
          <w:rFonts w:cs="Arial"/>
          <w:sz w:val="24"/>
          <w:u w:val="single"/>
        </w:rPr>
        <w:t>42</w:t>
      </w:r>
    </w:p>
    <w:p w:rsidR="00B277EB" w:rsidRDefault="00B277EB" w:rsidP="00B277EB">
      <w:pPr>
        <w:rPr>
          <w:rFonts w:cs="Arial"/>
          <w:sz w:val="20"/>
          <w:szCs w:val="20"/>
        </w:rPr>
      </w:pPr>
      <w:r w:rsidRPr="00E435ED">
        <w:rPr>
          <w:rFonts w:cs="Arial"/>
          <w:sz w:val="20"/>
          <w:szCs w:val="20"/>
        </w:rPr>
        <w:t xml:space="preserve">с. </w:t>
      </w:r>
      <w:r>
        <w:rPr>
          <w:rFonts w:cs="Arial"/>
          <w:sz w:val="20"/>
          <w:szCs w:val="20"/>
        </w:rPr>
        <w:t>Александровка</w:t>
      </w:r>
    </w:p>
    <w:p w:rsidR="00B277EB" w:rsidRDefault="00B277EB" w:rsidP="00B277EB">
      <w:pPr>
        <w:rPr>
          <w:rFonts w:cs="Arial"/>
          <w:sz w:val="20"/>
          <w:szCs w:val="20"/>
        </w:rPr>
      </w:pPr>
    </w:p>
    <w:p w:rsidR="00B277EB" w:rsidRPr="00E435ED" w:rsidRDefault="00B277EB" w:rsidP="00B277EB">
      <w:pPr>
        <w:rPr>
          <w:rFonts w:cs="Arial"/>
          <w:sz w:val="20"/>
          <w:szCs w:val="20"/>
        </w:rPr>
      </w:pPr>
    </w:p>
    <w:p w:rsidR="00B277EB" w:rsidRPr="002C3B15" w:rsidRDefault="00B277EB" w:rsidP="00B277EB">
      <w:pPr>
        <w:rPr>
          <w:rFonts w:cs="Arial"/>
          <w:sz w:val="24"/>
        </w:rPr>
      </w:pPr>
      <w:r w:rsidRPr="002C3B15">
        <w:rPr>
          <w:rFonts w:cs="Arial"/>
          <w:sz w:val="24"/>
        </w:rPr>
        <w:t xml:space="preserve">Об исполнении бюджета </w:t>
      </w:r>
    </w:p>
    <w:p w:rsidR="00B277EB" w:rsidRDefault="00B277EB" w:rsidP="00B277EB">
      <w:pPr>
        <w:rPr>
          <w:rFonts w:cs="Arial"/>
          <w:sz w:val="24"/>
        </w:rPr>
      </w:pPr>
      <w:r w:rsidRPr="002C3B15">
        <w:rPr>
          <w:rFonts w:cs="Arial"/>
          <w:sz w:val="24"/>
        </w:rPr>
        <w:t xml:space="preserve">за  1 </w:t>
      </w:r>
      <w:r>
        <w:rPr>
          <w:rFonts w:cs="Arial"/>
          <w:sz w:val="24"/>
        </w:rPr>
        <w:t>квартал</w:t>
      </w:r>
      <w:r w:rsidRPr="002C3B15">
        <w:rPr>
          <w:rFonts w:cs="Arial"/>
          <w:sz w:val="24"/>
        </w:rPr>
        <w:t xml:space="preserve"> 20</w:t>
      </w:r>
      <w:r w:rsidR="00097583">
        <w:rPr>
          <w:rFonts w:cs="Arial"/>
          <w:sz w:val="24"/>
        </w:rPr>
        <w:t>2</w:t>
      </w:r>
      <w:r w:rsidR="00D67B28">
        <w:rPr>
          <w:rFonts w:cs="Arial"/>
          <w:sz w:val="24"/>
        </w:rPr>
        <w:t>4</w:t>
      </w:r>
      <w:r w:rsidRPr="002C3B15">
        <w:rPr>
          <w:rFonts w:cs="Arial"/>
          <w:sz w:val="24"/>
        </w:rPr>
        <w:t xml:space="preserve"> года</w:t>
      </w:r>
    </w:p>
    <w:p w:rsidR="00B277EB" w:rsidRPr="002C3B15" w:rsidRDefault="00B277EB" w:rsidP="00B277EB">
      <w:pPr>
        <w:rPr>
          <w:rFonts w:cs="Arial"/>
          <w:sz w:val="24"/>
        </w:rPr>
      </w:pPr>
    </w:p>
    <w:p w:rsidR="00B277EB" w:rsidRDefault="00B277EB" w:rsidP="00B277EB">
      <w:pPr>
        <w:ind w:right="-148" w:firstLine="708"/>
        <w:rPr>
          <w:rFonts w:cs="Arial"/>
          <w:sz w:val="24"/>
        </w:rPr>
      </w:pPr>
      <w:r w:rsidRPr="002C3B15">
        <w:rPr>
          <w:rFonts w:cs="Arial"/>
          <w:sz w:val="24"/>
        </w:rPr>
        <w:t xml:space="preserve">В соответствии с Бюджетным  кодексом РФ, решением Совета народных депутатов </w:t>
      </w:r>
      <w:r>
        <w:rPr>
          <w:rFonts w:cs="Arial"/>
          <w:sz w:val="24"/>
        </w:rPr>
        <w:t>Александровского</w:t>
      </w:r>
      <w:r w:rsidRPr="002C3B15">
        <w:rPr>
          <w:rFonts w:cs="Arial"/>
          <w:sz w:val="24"/>
        </w:rPr>
        <w:t xml:space="preserve"> сельского поселения Россошанского муниципального района от </w:t>
      </w:r>
      <w:r w:rsidR="00E10350">
        <w:rPr>
          <w:rFonts w:cs="Arial"/>
          <w:sz w:val="24"/>
        </w:rPr>
        <w:t>07.02.2024г. № 167</w:t>
      </w:r>
      <w:r w:rsidRPr="002C3B15">
        <w:rPr>
          <w:rFonts w:cs="Arial"/>
          <w:sz w:val="24"/>
        </w:rPr>
        <w:t xml:space="preserve"> «Об утверждении Положения «О бюджетном процессе в </w:t>
      </w:r>
      <w:r>
        <w:rPr>
          <w:rFonts w:cs="Arial"/>
          <w:sz w:val="24"/>
        </w:rPr>
        <w:t>Александровском</w:t>
      </w:r>
      <w:r w:rsidRPr="002C3B15">
        <w:rPr>
          <w:rFonts w:cs="Arial"/>
          <w:sz w:val="24"/>
        </w:rPr>
        <w:t xml:space="preserve"> сельском поселении  Россошанского муниципального района Воронежской области», рассмотрев итоги исполнения бюджета за </w:t>
      </w:r>
      <w:r>
        <w:rPr>
          <w:rFonts w:cs="Arial"/>
          <w:sz w:val="24"/>
        </w:rPr>
        <w:t>1 квартал</w:t>
      </w:r>
      <w:r w:rsidRPr="002C3B15">
        <w:rPr>
          <w:rFonts w:cs="Arial"/>
          <w:sz w:val="24"/>
        </w:rPr>
        <w:t xml:space="preserve"> 20</w:t>
      </w:r>
      <w:r w:rsidR="00097583">
        <w:rPr>
          <w:rFonts w:cs="Arial"/>
          <w:sz w:val="24"/>
        </w:rPr>
        <w:t>2</w:t>
      </w:r>
      <w:r w:rsidR="00D67B28">
        <w:rPr>
          <w:rFonts w:cs="Arial"/>
          <w:sz w:val="24"/>
        </w:rPr>
        <w:t>4</w:t>
      </w:r>
      <w:r w:rsidRPr="002C3B15">
        <w:rPr>
          <w:rFonts w:cs="Arial"/>
          <w:sz w:val="24"/>
        </w:rPr>
        <w:t xml:space="preserve">года,  администрация </w:t>
      </w:r>
      <w:r>
        <w:rPr>
          <w:rFonts w:cs="Arial"/>
          <w:sz w:val="24"/>
        </w:rPr>
        <w:t>Александровского</w:t>
      </w:r>
      <w:r w:rsidRPr="002C3B15">
        <w:rPr>
          <w:rFonts w:cs="Arial"/>
          <w:sz w:val="24"/>
        </w:rPr>
        <w:t xml:space="preserve"> сельского поселения</w:t>
      </w:r>
    </w:p>
    <w:p w:rsidR="005811B8" w:rsidRPr="002C3B15" w:rsidRDefault="005811B8" w:rsidP="00B277EB">
      <w:pPr>
        <w:ind w:right="-148" w:firstLine="708"/>
        <w:rPr>
          <w:rFonts w:cs="Arial"/>
          <w:sz w:val="24"/>
        </w:rPr>
      </w:pPr>
    </w:p>
    <w:p w:rsidR="00B277EB" w:rsidRDefault="00B277EB" w:rsidP="00B277EB">
      <w:pPr>
        <w:shd w:val="clear" w:color="auto" w:fill="FFFFFF"/>
        <w:jc w:val="center"/>
        <w:rPr>
          <w:rFonts w:cs="Arial"/>
          <w:sz w:val="24"/>
        </w:rPr>
      </w:pPr>
      <w:r w:rsidRPr="002C3B15">
        <w:rPr>
          <w:rFonts w:cs="Arial"/>
          <w:sz w:val="24"/>
        </w:rPr>
        <w:t>П О С Т А Н О В Л Я Е Т:</w:t>
      </w:r>
    </w:p>
    <w:p w:rsidR="005811B8" w:rsidRPr="002C3B15" w:rsidRDefault="005811B8" w:rsidP="00B277EB">
      <w:pPr>
        <w:shd w:val="clear" w:color="auto" w:fill="FFFFFF"/>
        <w:jc w:val="center"/>
        <w:rPr>
          <w:rFonts w:cs="Arial"/>
          <w:sz w:val="24"/>
        </w:rPr>
      </w:pPr>
    </w:p>
    <w:p w:rsidR="00B277EB" w:rsidRDefault="00B277EB" w:rsidP="00B277EB">
      <w:pPr>
        <w:rPr>
          <w:rFonts w:cs="Arial"/>
          <w:sz w:val="24"/>
        </w:rPr>
      </w:pPr>
      <w:r w:rsidRPr="002C3B15">
        <w:rPr>
          <w:rFonts w:cs="Arial"/>
          <w:sz w:val="24"/>
        </w:rPr>
        <w:t xml:space="preserve">   1. Утвердить отчет об исполнении бюджета за </w:t>
      </w:r>
      <w:r>
        <w:rPr>
          <w:rFonts w:cs="Arial"/>
          <w:sz w:val="24"/>
        </w:rPr>
        <w:t>1 квартал</w:t>
      </w:r>
      <w:r w:rsidRPr="002C3B15">
        <w:rPr>
          <w:rFonts w:cs="Arial"/>
          <w:sz w:val="24"/>
        </w:rPr>
        <w:t xml:space="preserve"> 20</w:t>
      </w:r>
      <w:r w:rsidR="00097583">
        <w:rPr>
          <w:rFonts w:cs="Arial"/>
          <w:sz w:val="24"/>
        </w:rPr>
        <w:t>2</w:t>
      </w:r>
      <w:r w:rsidR="00D67B28">
        <w:rPr>
          <w:rFonts w:cs="Arial"/>
          <w:sz w:val="24"/>
        </w:rPr>
        <w:t>4</w:t>
      </w:r>
      <w:r w:rsidRPr="002C3B15">
        <w:rPr>
          <w:rFonts w:cs="Arial"/>
          <w:sz w:val="24"/>
        </w:rPr>
        <w:t xml:space="preserve"> года по доходам в сумме </w:t>
      </w:r>
      <w:r w:rsidR="00D67B28">
        <w:rPr>
          <w:rFonts w:cs="Arial"/>
          <w:sz w:val="24"/>
        </w:rPr>
        <w:t>2 771 678</w:t>
      </w:r>
      <w:r>
        <w:rPr>
          <w:rFonts w:cs="Arial"/>
          <w:sz w:val="24"/>
        </w:rPr>
        <w:t xml:space="preserve"> </w:t>
      </w:r>
      <w:r w:rsidRPr="002C3B15">
        <w:rPr>
          <w:rFonts w:cs="Arial"/>
          <w:sz w:val="24"/>
        </w:rPr>
        <w:t>рубл</w:t>
      </w:r>
      <w:r w:rsidR="00010F05">
        <w:rPr>
          <w:rFonts w:cs="Arial"/>
          <w:sz w:val="24"/>
        </w:rPr>
        <w:t>ей</w:t>
      </w:r>
      <w:r>
        <w:rPr>
          <w:rFonts w:cs="Arial"/>
          <w:sz w:val="24"/>
        </w:rPr>
        <w:t xml:space="preserve"> </w:t>
      </w:r>
      <w:r w:rsidR="00D67B28">
        <w:rPr>
          <w:rFonts w:cs="Arial"/>
          <w:sz w:val="24"/>
        </w:rPr>
        <w:t>11</w:t>
      </w:r>
      <w:r>
        <w:rPr>
          <w:rFonts w:cs="Arial"/>
          <w:sz w:val="24"/>
        </w:rPr>
        <w:t xml:space="preserve"> копе</w:t>
      </w:r>
      <w:r w:rsidR="00010F05">
        <w:rPr>
          <w:rFonts w:cs="Arial"/>
          <w:sz w:val="24"/>
        </w:rPr>
        <w:t>ек</w:t>
      </w:r>
      <w:r w:rsidRPr="002C3B15">
        <w:rPr>
          <w:rFonts w:cs="Arial"/>
          <w:sz w:val="24"/>
        </w:rPr>
        <w:t xml:space="preserve"> и по расходам  </w:t>
      </w:r>
      <w:r w:rsidR="00D67B28">
        <w:rPr>
          <w:rFonts w:cs="Arial"/>
          <w:sz w:val="24"/>
        </w:rPr>
        <w:t>2</w:t>
      </w:r>
      <w:r w:rsidR="00010F05">
        <w:rPr>
          <w:rFonts w:cs="Arial"/>
          <w:sz w:val="24"/>
        </w:rPr>
        <w:t> </w:t>
      </w:r>
      <w:r w:rsidR="00D67B28">
        <w:rPr>
          <w:rFonts w:cs="Arial"/>
          <w:sz w:val="24"/>
        </w:rPr>
        <w:t>436</w:t>
      </w:r>
      <w:r w:rsidR="00010F05">
        <w:rPr>
          <w:rFonts w:cs="Arial"/>
          <w:sz w:val="24"/>
        </w:rPr>
        <w:t xml:space="preserve"> </w:t>
      </w:r>
      <w:r w:rsidR="00D67B28">
        <w:rPr>
          <w:rFonts w:cs="Arial"/>
          <w:sz w:val="24"/>
        </w:rPr>
        <w:t>212</w:t>
      </w:r>
      <w:r>
        <w:rPr>
          <w:rFonts w:cs="Arial"/>
          <w:sz w:val="24"/>
        </w:rPr>
        <w:t xml:space="preserve"> </w:t>
      </w:r>
      <w:r w:rsidRPr="002C3B15">
        <w:rPr>
          <w:rFonts w:cs="Arial"/>
          <w:sz w:val="24"/>
        </w:rPr>
        <w:t>рубл</w:t>
      </w:r>
      <w:r w:rsidR="00010F05">
        <w:rPr>
          <w:rFonts w:cs="Arial"/>
          <w:sz w:val="24"/>
        </w:rPr>
        <w:t>ей</w:t>
      </w:r>
      <w:r>
        <w:rPr>
          <w:rFonts w:cs="Arial"/>
          <w:sz w:val="24"/>
        </w:rPr>
        <w:t xml:space="preserve"> </w:t>
      </w:r>
      <w:r w:rsidR="00D67B28">
        <w:rPr>
          <w:rFonts w:cs="Arial"/>
          <w:sz w:val="24"/>
        </w:rPr>
        <w:t>43</w:t>
      </w:r>
      <w:r>
        <w:rPr>
          <w:rFonts w:cs="Arial"/>
          <w:sz w:val="24"/>
        </w:rPr>
        <w:t xml:space="preserve"> копе</w:t>
      </w:r>
      <w:r w:rsidR="00010F05">
        <w:rPr>
          <w:rFonts w:cs="Arial"/>
          <w:sz w:val="24"/>
        </w:rPr>
        <w:t>йки</w:t>
      </w:r>
      <w:r w:rsidRPr="002C3B15">
        <w:rPr>
          <w:rFonts w:cs="Arial"/>
          <w:sz w:val="24"/>
        </w:rPr>
        <w:t xml:space="preserve">, с превышением </w:t>
      </w:r>
      <w:r w:rsidR="00F51D29">
        <w:rPr>
          <w:rFonts w:cs="Arial"/>
          <w:sz w:val="24"/>
        </w:rPr>
        <w:t>доходов</w:t>
      </w:r>
      <w:r w:rsidRPr="002C3B15">
        <w:rPr>
          <w:rFonts w:cs="Arial"/>
          <w:sz w:val="24"/>
        </w:rPr>
        <w:t xml:space="preserve"> над </w:t>
      </w:r>
      <w:r w:rsidR="00F51D29">
        <w:rPr>
          <w:rFonts w:cs="Arial"/>
          <w:sz w:val="24"/>
        </w:rPr>
        <w:t>расходами</w:t>
      </w:r>
      <w:r w:rsidRPr="002C3B15">
        <w:rPr>
          <w:rFonts w:cs="Arial"/>
          <w:sz w:val="24"/>
        </w:rPr>
        <w:t xml:space="preserve"> (</w:t>
      </w:r>
      <w:proofErr w:type="spellStart"/>
      <w:r w:rsidR="00F51D29">
        <w:rPr>
          <w:rFonts w:cs="Arial"/>
          <w:sz w:val="24"/>
        </w:rPr>
        <w:t>профицитом</w:t>
      </w:r>
      <w:proofErr w:type="spellEnd"/>
      <w:r w:rsidRPr="002C3B15">
        <w:rPr>
          <w:rFonts w:cs="Arial"/>
          <w:sz w:val="24"/>
        </w:rPr>
        <w:t xml:space="preserve"> бюджета) в сумме </w:t>
      </w:r>
      <w:r w:rsidR="00D67B28">
        <w:rPr>
          <w:rFonts w:cs="Arial"/>
          <w:sz w:val="24"/>
        </w:rPr>
        <w:t xml:space="preserve">335 465 </w:t>
      </w:r>
      <w:r w:rsidRPr="002C3B15">
        <w:rPr>
          <w:rFonts w:cs="Arial"/>
          <w:sz w:val="24"/>
        </w:rPr>
        <w:t>рубл</w:t>
      </w:r>
      <w:r w:rsidR="00D67B28">
        <w:rPr>
          <w:rFonts w:cs="Arial"/>
          <w:sz w:val="24"/>
        </w:rPr>
        <w:t>ей</w:t>
      </w:r>
      <w:r w:rsidRPr="002C3B15">
        <w:rPr>
          <w:rFonts w:cs="Arial"/>
          <w:sz w:val="24"/>
        </w:rPr>
        <w:t xml:space="preserve"> </w:t>
      </w:r>
      <w:r w:rsidR="00D67B28">
        <w:rPr>
          <w:rFonts w:cs="Arial"/>
          <w:sz w:val="24"/>
        </w:rPr>
        <w:t>68</w:t>
      </w:r>
      <w:r>
        <w:rPr>
          <w:rFonts w:cs="Arial"/>
          <w:sz w:val="24"/>
        </w:rPr>
        <w:t xml:space="preserve"> копеек </w:t>
      </w:r>
      <w:r w:rsidRPr="002C3B15">
        <w:rPr>
          <w:rFonts w:cs="Arial"/>
          <w:sz w:val="24"/>
        </w:rPr>
        <w:t>согласно приложения №1 к настоящему постановлению</w:t>
      </w:r>
      <w:r>
        <w:rPr>
          <w:rFonts w:cs="Arial"/>
          <w:sz w:val="24"/>
        </w:rPr>
        <w:t>.</w:t>
      </w:r>
    </w:p>
    <w:p w:rsidR="005811B8" w:rsidRPr="002C3B15" w:rsidRDefault="005811B8" w:rsidP="00B277EB">
      <w:pPr>
        <w:rPr>
          <w:rFonts w:cs="Arial"/>
          <w:sz w:val="24"/>
        </w:rPr>
      </w:pPr>
    </w:p>
    <w:p w:rsidR="00B277EB" w:rsidRDefault="00B277EB" w:rsidP="00B277EB">
      <w:pPr>
        <w:rPr>
          <w:rFonts w:cs="Arial"/>
          <w:color w:val="000000"/>
          <w:sz w:val="24"/>
          <w:shd w:val="clear" w:color="auto" w:fill="FFFFFF"/>
        </w:rPr>
      </w:pPr>
      <w:r w:rsidRPr="002C3B15">
        <w:rPr>
          <w:rFonts w:cs="Arial"/>
          <w:color w:val="000000"/>
          <w:sz w:val="24"/>
          <w:shd w:val="clear" w:color="auto" w:fill="FFFFFF"/>
        </w:rPr>
        <w:t xml:space="preserve">2. Настоящее постановление подлежит опубликованию в «Вестнике муниципальных правовых актов </w:t>
      </w:r>
      <w:r>
        <w:rPr>
          <w:rFonts w:cs="Arial"/>
          <w:color w:val="000000"/>
          <w:sz w:val="24"/>
          <w:shd w:val="clear" w:color="auto" w:fill="FFFFFF"/>
        </w:rPr>
        <w:t>Александровского</w:t>
      </w:r>
      <w:r w:rsidRPr="002C3B15">
        <w:rPr>
          <w:rFonts w:cs="Arial"/>
          <w:color w:val="000000"/>
          <w:sz w:val="24"/>
          <w:shd w:val="clear" w:color="auto" w:fill="FFFFFF"/>
        </w:rPr>
        <w:t xml:space="preserve"> сельского поселения Россошанского муниципального района Воронежской области» и размещению на официальном сайте администрации </w:t>
      </w:r>
      <w:r>
        <w:rPr>
          <w:rFonts w:cs="Arial"/>
          <w:color w:val="000000"/>
          <w:sz w:val="24"/>
          <w:shd w:val="clear" w:color="auto" w:fill="FFFFFF"/>
        </w:rPr>
        <w:t>Александровского</w:t>
      </w:r>
      <w:r w:rsidRPr="002C3B15">
        <w:rPr>
          <w:rFonts w:cs="Arial"/>
          <w:color w:val="000000"/>
          <w:sz w:val="24"/>
          <w:shd w:val="clear" w:color="auto" w:fill="FFFFFF"/>
        </w:rPr>
        <w:t xml:space="preserve"> сельского поселения .</w:t>
      </w:r>
    </w:p>
    <w:p w:rsidR="005811B8" w:rsidRPr="00606E2A" w:rsidRDefault="005811B8" w:rsidP="00B277EB">
      <w:pPr>
        <w:rPr>
          <w:rFonts w:cs="Arial"/>
          <w:sz w:val="24"/>
        </w:rPr>
      </w:pPr>
    </w:p>
    <w:p w:rsidR="00B277EB" w:rsidRDefault="00B277EB" w:rsidP="00B277EB">
      <w:pPr>
        <w:rPr>
          <w:rFonts w:cs="Arial"/>
          <w:sz w:val="24"/>
        </w:rPr>
      </w:pPr>
      <w:r w:rsidRPr="00606E2A">
        <w:rPr>
          <w:rFonts w:cs="Arial"/>
          <w:sz w:val="24"/>
        </w:rPr>
        <w:t xml:space="preserve">3. Контроль за исполнением настоящего постановления возложить на главу </w:t>
      </w:r>
      <w:r>
        <w:rPr>
          <w:rFonts w:cs="Arial"/>
          <w:sz w:val="24"/>
        </w:rPr>
        <w:t>Александровского сельского поселения.</w:t>
      </w:r>
    </w:p>
    <w:p w:rsidR="00B277EB" w:rsidRDefault="00B277EB" w:rsidP="00B277EB">
      <w:pPr>
        <w:rPr>
          <w:rFonts w:cs="Arial"/>
          <w:szCs w:val="26"/>
        </w:rPr>
      </w:pPr>
    </w:p>
    <w:p w:rsidR="00B277EB" w:rsidRDefault="00B277EB" w:rsidP="00B277EB">
      <w:pPr>
        <w:rPr>
          <w:rFonts w:cs="Arial"/>
          <w:szCs w:val="26"/>
        </w:rPr>
      </w:pPr>
    </w:p>
    <w:p w:rsidR="00B277EB" w:rsidRPr="00CC110A" w:rsidRDefault="00B277EB" w:rsidP="00B277EB">
      <w:pPr>
        <w:rPr>
          <w:rFonts w:cs="Arial"/>
          <w:sz w:val="24"/>
        </w:rPr>
      </w:pPr>
      <w:r>
        <w:rPr>
          <w:rFonts w:cs="Arial"/>
          <w:szCs w:val="26"/>
        </w:rPr>
        <w:t>Глава Александровского</w:t>
      </w:r>
    </w:p>
    <w:p w:rsidR="00B277EB" w:rsidRDefault="00B277EB" w:rsidP="00B277EB">
      <w:pPr>
        <w:rPr>
          <w:rFonts w:cs="Arial"/>
          <w:szCs w:val="26"/>
        </w:rPr>
      </w:pPr>
      <w:r w:rsidRPr="00E435ED">
        <w:rPr>
          <w:rFonts w:cs="Arial"/>
          <w:szCs w:val="26"/>
        </w:rPr>
        <w:t xml:space="preserve">сельского поселения                                                      </w:t>
      </w:r>
      <w:r w:rsidR="00F51D29">
        <w:rPr>
          <w:rFonts w:cs="Arial"/>
          <w:szCs w:val="26"/>
        </w:rPr>
        <w:t>И</w:t>
      </w:r>
      <w:r>
        <w:rPr>
          <w:rFonts w:cs="Arial"/>
          <w:szCs w:val="26"/>
        </w:rPr>
        <w:t>.</w:t>
      </w:r>
      <w:r w:rsidR="00F51D29">
        <w:rPr>
          <w:rFonts w:cs="Arial"/>
          <w:szCs w:val="26"/>
        </w:rPr>
        <w:t>В</w:t>
      </w:r>
      <w:r>
        <w:rPr>
          <w:rFonts w:cs="Arial"/>
          <w:szCs w:val="26"/>
        </w:rPr>
        <w:t>.</w:t>
      </w:r>
      <w:r w:rsidR="00F51D29">
        <w:rPr>
          <w:rFonts w:cs="Arial"/>
          <w:szCs w:val="26"/>
        </w:rPr>
        <w:t>Максимова</w:t>
      </w:r>
    </w:p>
    <w:p w:rsidR="00204558" w:rsidRDefault="00204558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E10350" w:rsidRDefault="00E10350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lastRenderedPageBreak/>
        <w:t>Приложение 1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К Постановлению администрации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Александровского сельского поселения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Россошанского муниципального района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Воронежской области</w:t>
      </w:r>
    </w:p>
    <w:p w:rsidR="005811B8" w:rsidRPr="005476C1" w:rsidRDefault="005811B8" w:rsidP="00E10350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«Об исполнении бюджета за 1 квартал 20</w:t>
      </w:r>
      <w:r w:rsidR="00B40107">
        <w:rPr>
          <w:rFonts w:eastAsia="Times New Roman" w:cs="Arial"/>
          <w:bCs/>
          <w:color w:val="000000"/>
          <w:sz w:val="24"/>
        </w:rPr>
        <w:t>2</w:t>
      </w:r>
      <w:r w:rsidR="00D67B28">
        <w:rPr>
          <w:rFonts w:eastAsia="Times New Roman" w:cs="Arial"/>
          <w:bCs/>
          <w:color w:val="000000"/>
          <w:sz w:val="24"/>
        </w:rPr>
        <w:t>4</w:t>
      </w:r>
      <w:r w:rsidR="00E10350">
        <w:rPr>
          <w:rFonts w:eastAsia="Times New Roman" w:cs="Arial"/>
          <w:bCs/>
          <w:color w:val="000000"/>
          <w:sz w:val="24"/>
        </w:rPr>
        <w:t xml:space="preserve"> года</w:t>
      </w:r>
      <w:r w:rsidRPr="005476C1">
        <w:rPr>
          <w:rFonts w:eastAsia="Times New Roman" w:cs="Arial"/>
          <w:bCs/>
          <w:color w:val="000000"/>
          <w:sz w:val="24"/>
        </w:rPr>
        <w:t>»</w:t>
      </w:r>
      <w:r w:rsidR="00E10350">
        <w:rPr>
          <w:rFonts w:eastAsia="Times New Roman" w:cs="Arial"/>
          <w:bCs/>
          <w:color w:val="000000"/>
          <w:sz w:val="24"/>
        </w:rPr>
        <w:t xml:space="preserve"> о</w:t>
      </w:r>
      <w:r w:rsidRPr="005476C1">
        <w:rPr>
          <w:rFonts w:eastAsia="Times New Roman" w:cs="Arial"/>
          <w:bCs/>
          <w:color w:val="000000"/>
          <w:sz w:val="24"/>
        </w:rPr>
        <w:t>т</w:t>
      </w:r>
      <w:r>
        <w:rPr>
          <w:rFonts w:eastAsia="Times New Roman" w:cs="Arial"/>
          <w:bCs/>
          <w:color w:val="000000"/>
          <w:sz w:val="24"/>
        </w:rPr>
        <w:t xml:space="preserve"> </w:t>
      </w:r>
      <w:r w:rsidR="00E10350">
        <w:rPr>
          <w:rFonts w:eastAsia="Times New Roman" w:cs="Arial"/>
          <w:bCs/>
          <w:color w:val="000000"/>
          <w:sz w:val="24"/>
        </w:rPr>
        <w:t>12.04.2024</w:t>
      </w:r>
      <w:r>
        <w:rPr>
          <w:rFonts w:eastAsia="Times New Roman" w:cs="Arial"/>
          <w:bCs/>
          <w:color w:val="000000"/>
          <w:sz w:val="24"/>
        </w:rPr>
        <w:t xml:space="preserve">     </w:t>
      </w:r>
      <w:r w:rsidRPr="005476C1">
        <w:rPr>
          <w:rFonts w:eastAsia="Times New Roman" w:cs="Arial"/>
          <w:bCs/>
          <w:color w:val="000000"/>
          <w:sz w:val="24"/>
        </w:rPr>
        <w:t xml:space="preserve"> №</w:t>
      </w:r>
      <w:r w:rsidR="00E10350">
        <w:rPr>
          <w:rFonts w:eastAsia="Times New Roman" w:cs="Arial"/>
          <w:bCs/>
          <w:color w:val="000000"/>
          <w:sz w:val="24"/>
        </w:rPr>
        <w:t>42</w:t>
      </w:r>
    </w:p>
    <w:p w:rsidR="00B277EB" w:rsidRDefault="005811B8" w:rsidP="005811B8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>Исполнение бюджета Александровского сельского поселения                Россошанского муниципального района Воронежской области                               на 1 апреля 20</w:t>
      </w:r>
      <w:r w:rsidR="00B40107">
        <w:rPr>
          <w:rFonts w:eastAsia="Times New Roman" w:cs="Arial"/>
          <w:b/>
          <w:bCs/>
          <w:color w:val="000000"/>
          <w:sz w:val="24"/>
        </w:rPr>
        <w:t>2</w:t>
      </w:r>
      <w:r w:rsidR="00D67B28">
        <w:rPr>
          <w:rFonts w:eastAsia="Times New Roman" w:cs="Arial"/>
          <w:b/>
          <w:bCs/>
          <w:color w:val="000000"/>
          <w:sz w:val="24"/>
        </w:rPr>
        <w:t>4</w:t>
      </w:r>
      <w:r>
        <w:rPr>
          <w:rFonts w:eastAsia="Times New Roman" w:cs="Arial"/>
          <w:b/>
          <w:bCs/>
          <w:color w:val="000000"/>
          <w:sz w:val="24"/>
        </w:rPr>
        <w:t xml:space="preserve"> года</w:t>
      </w:r>
    </w:p>
    <w:tbl>
      <w:tblPr>
        <w:tblW w:w="9651" w:type="dxa"/>
        <w:tblInd w:w="96" w:type="dxa"/>
        <w:tblLook w:val="04A0"/>
      </w:tblPr>
      <w:tblGrid>
        <w:gridCol w:w="3981"/>
        <w:gridCol w:w="284"/>
        <w:gridCol w:w="2410"/>
        <w:gridCol w:w="141"/>
        <w:gridCol w:w="1418"/>
        <w:gridCol w:w="142"/>
        <w:gridCol w:w="1275"/>
      </w:tblGrid>
      <w:tr w:rsidR="00D67B28" w:rsidRPr="00D67B28" w:rsidTr="00D67B28">
        <w:trPr>
          <w:trHeight w:val="282"/>
        </w:trPr>
        <w:tc>
          <w:tcPr>
            <w:tcW w:w="965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1. Доходы бюджета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Pr="00D67B28"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(рублей</w:t>
            </w:r>
            <w:r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67B28" w:rsidRPr="00D67B28" w:rsidTr="00D67B28">
        <w:trPr>
          <w:trHeight w:val="258"/>
        </w:trPr>
        <w:tc>
          <w:tcPr>
            <w:tcW w:w="42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D67B28" w:rsidRPr="00D67B28" w:rsidTr="00D67B28">
        <w:trPr>
          <w:trHeight w:val="240"/>
        </w:trPr>
        <w:tc>
          <w:tcPr>
            <w:tcW w:w="4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67B28" w:rsidRPr="00D67B28" w:rsidTr="00D67B28">
        <w:trPr>
          <w:trHeight w:val="285"/>
        </w:trPr>
        <w:tc>
          <w:tcPr>
            <w:tcW w:w="4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67B28" w:rsidRPr="00D67B28" w:rsidTr="00D67B28">
        <w:trPr>
          <w:trHeight w:val="285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D67B28" w:rsidRPr="00D67B28" w:rsidTr="00D67B28">
        <w:trPr>
          <w:trHeight w:val="345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23 001 925,12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2 771 678,11</w:t>
            </w:r>
          </w:p>
        </w:tc>
      </w:tr>
      <w:tr w:rsidR="00D67B28" w:rsidRPr="00D67B28" w:rsidTr="00D67B28">
        <w:trPr>
          <w:trHeight w:val="30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1 884 000,00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374 543,11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21 217,64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21 217,64</w:t>
            </w:r>
          </w:p>
        </w:tc>
      </w:tr>
      <w:tr w:rsidR="00D67B28" w:rsidRPr="00D67B28" w:rsidTr="00D67B28">
        <w:trPr>
          <w:trHeight w:val="145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21 307,72</w:t>
            </w:r>
          </w:p>
        </w:tc>
      </w:tr>
      <w:tr w:rsidR="00D67B28" w:rsidRPr="00D67B28" w:rsidTr="00D67B28">
        <w:trPr>
          <w:trHeight w:val="145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21 307,72</w:t>
            </w:r>
          </w:p>
        </w:tc>
      </w:tr>
      <w:tr w:rsidR="00D67B28" w:rsidRPr="00D67B28" w:rsidTr="00D67B28">
        <w:trPr>
          <w:trHeight w:val="1044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58,64</w:t>
            </w:r>
          </w:p>
        </w:tc>
      </w:tr>
      <w:tr w:rsidR="00D67B28" w:rsidRPr="00D67B28" w:rsidTr="00D67B28">
        <w:trPr>
          <w:trHeight w:val="1044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58,64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</w:t>
            </w: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рублей)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182 1 01 02140 01 0000 110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-148,72</w:t>
            </w:r>
          </w:p>
        </w:tc>
      </w:tr>
      <w:tr w:rsidR="00D67B28" w:rsidRPr="00D67B28" w:rsidTr="00D67B28">
        <w:trPr>
          <w:trHeight w:val="1044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182 1 01 02140 01 1000 110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-148,72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192 084,14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192 084,14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192 084,14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192 084,14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1 446 000,00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161 241,33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7 515,35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7 515,35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7 515,35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153 725,98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102 346,00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102 346,00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102 346,00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51 379,98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51 379,98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51 379,98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ИСПОЛЬЗОВАНИЯ ИМУЩЕСТВА, НАХОДЯЩЕГОСЯ В </w:t>
            </w: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914 1 11 00000 00 0000 000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124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914 1 11 05070 00 0000 120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914 1 11 05075 10 0000 120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21 015 925,12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2 396 935,00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21 015 925,12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2 396 429,61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607 800,00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151 950,00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66 500,00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66 500,00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85 450,00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85 450,00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914 2 02 20000 00 0000 150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10 138 600,00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914 2 02 29999 00 0000 150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10 138 600,00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914 2 02 29999 10 0000 150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10 138 600,00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10 133 525,12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2 210 479,61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31 784,47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31 784,47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9 766 525,12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2 178 695,14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9 766 525,12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2 178 695,14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914 2 18 00000 00 0000 000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D67B28" w:rsidRPr="00D67B28" w:rsidTr="00D67B28">
        <w:trPr>
          <w:trHeight w:val="1044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914 2 18 00000 00 0000 150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D67B28" w:rsidRPr="00D67B28" w:rsidTr="00D67B28">
        <w:trPr>
          <w:trHeight w:val="1044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914 2 18 00000 10 0000 150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914 2 18 60010 10 0000 150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D67B28" w:rsidRPr="00D67B28" w:rsidTr="00D67B28">
        <w:trPr>
          <w:trHeight w:val="282"/>
        </w:trPr>
        <w:tc>
          <w:tcPr>
            <w:tcW w:w="9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D67B28" w:rsidRPr="00D67B28" w:rsidTr="00D67B28">
        <w:trPr>
          <w:trHeight w:val="282"/>
        </w:trPr>
        <w:tc>
          <w:tcPr>
            <w:tcW w:w="42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67B28" w:rsidRPr="00D67B28" w:rsidTr="00D67B28">
        <w:trPr>
          <w:trHeight w:val="240"/>
        </w:trPr>
        <w:tc>
          <w:tcPr>
            <w:tcW w:w="42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D67B28" w:rsidRPr="00D67B28" w:rsidTr="00D67B28">
        <w:trPr>
          <w:trHeight w:val="240"/>
        </w:trPr>
        <w:tc>
          <w:tcPr>
            <w:tcW w:w="4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67B28" w:rsidRPr="00D67B28" w:rsidTr="00D67B28">
        <w:trPr>
          <w:trHeight w:val="222"/>
        </w:trPr>
        <w:tc>
          <w:tcPr>
            <w:tcW w:w="4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67B28" w:rsidRPr="00D67B28" w:rsidTr="00D67B28">
        <w:trPr>
          <w:trHeight w:val="2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D67B28" w:rsidRPr="00D67B28" w:rsidTr="00D67B28">
        <w:trPr>
          <w:trHeight w:val="33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2 436 212,43</w:t>
            </w:r>
          </w:p>
        </w:tc>
      </w:tr>
      <w:tr w:rsidR="00D67B28" w:rsidRPr="00D67B28" w:rsidTr="00D67B28">
        <w:trPr>
          <w:trHeight w:val="2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Оплата труда (резервные средства)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914 0102 59 1 02 70100 000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914 0102 59 1 02 70100 100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914 0102 59 1 02 70100 120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осуществление деятельности главы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894 100,00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242 623,44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894 100,00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242 623,44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894 100,00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242 623,44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168 363,54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28 197,50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46 062,40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2 758 198,00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580 569,88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975 500,00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172 657,90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975 500,00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172 657,90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139 061,00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33 596,90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1 132 083,15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236 972,13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1 132 083,15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236 972,13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18 990,84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67 837,31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150 143,98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641 414,85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170 939,85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641 414,85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170 939,85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914 0113 59 1 04 79180 000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914 0113 59 1 04 79180 200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914 0113 59 1 04 79180 240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23 579,10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7 120,90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</w:t>
            </w: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914 0203 59 2 01 51180 200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3 300,00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3 300,00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3 300,00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некоммерческим организациям.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914 0310 10 1 02 91440 000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2 373 167,00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455 160,51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914 0310 10 1 02 91440 600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2 373 167,00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455 160,51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914 0310 10 1 02 91440 630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2 373 167,00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455 160,51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914 0310 10 1 02 91440 633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455 160,51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914 0314 10 1 01 91430 000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914 0314 10 1 01 91430 200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914 0314 10 1 01 91430 240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Обеспечение проведения мероприятий по дезинсекционным и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обработкам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914 0405 25 1 01 90320 000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914 0405 25 1 01 90320 200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914 0405 25 1 01 90320 240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914 0409 24 1 02 91290 000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914 0409 24 1 02 91290 200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914 0409 24 1 02 91290 240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Обеспечение мероприятий по капитальному ремонту многоквартирных домов за счет средств бюджетов (9601)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914 0501 05 2 02 96010 000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6 800,48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914 0501 05 2 02 96010 200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6 800,48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914 0501 05 2 02 96010 240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6 800,48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914 0501 05 2 02 96010 244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6 800,48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914 0502 05 2 01 91370 000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149 250,00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914 0502 05 2 01 91370 500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149 250,00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914 0502 05 2 01 91370 540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149 250,00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уличному освещению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914 0503 07 1 01 90810 000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914 0503 07 1 01 90810 200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914 0503 07 1 01 90810 240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Мероприятия по благоустройству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914 0503 07 2 01 90810 000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914 0503 07 2 01 90810 200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914 0503 07 2 01 90810 240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914 0503 07 3 01 98510 000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914 0503 07 3 01 98510 200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914 0503 07 3 01 98510 240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бюджетам муниципальных образований на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02 S8070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11 331 000,00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02 S8070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11 331 000,00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02 S8070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11 331 000,00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914 0503 30 0 02 98670 000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84 489,94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914 0503 30 0 02 98670 200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84 489,94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914 0503 30 0 02 98670 240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84 489,94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914 0503 30 0 02 98670 247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84 489,94</w:t>
            </w:r>
          </w:p>
        </w:tc>
      </w:tr>
      <w:tr w:rsidR="00D67B28" w:rsidRPr="00D67B28" w:rsidTr="00D67B28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на уличное освещение.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S8670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S8670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S8670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130 771,15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130 771,15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130 771,15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3 000,00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537,62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127 233,53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914 0801 11 0 01 98050 000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914 0801 11 0 01 98050 500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914 0801 11 0 01 98050 540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</w:tr>
      <w:tr w:rsidR="00D67B28" w:rsidRPr="00D67B28" w:rsidTr="00D67B28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Мероприятия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02 L4670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1 309 070,00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326 056,27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02 L4670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1 309 070,00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326 056,27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02 L4670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1 309 070,00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326 056,27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02 L4670 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71 490,00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02 L4670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254 566,27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Расходына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государственную поддержку отрасли культуры (Федеральный проект "Творческие люди")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A2 55190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A2 55190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A2 55190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A2 55190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914 1001 59 3 01 90470 000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24 404,64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914 1001 59 3 01 90470 300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24 404,64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914 1001 59 3 01 90470 310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24 404,64</w:t>
            </w:r>
          </w:p>
        </w:tc>
      </w:tr>
      <w:tr w:rsidR="00D67B28" w:rsidRPr="00D67B28" w:rsidTr="00D67B28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пенсии, социальные доплаты к пенсиям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914 1001 59 3 01 90470 312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24 404,64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1102 13 0 01 S8790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1102 13 0 01 S8790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1102 13 0 01 S8790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480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профицит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-229 910,00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335 465,68</w:t>
            </w:r>
          </w:p>
        </w:tc>
      </w:tr>
      <w:tr w:rsidR="00D67B28" w:rsidRPr="00D67B28" w:rsidTr="00D67B28">
        <w:trPr>
          <w:trHeight w:val="282"/>
        </w:trPr>
        <w:tc>
          <w:tcPr>
            <w:tcW w:w="9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D67B28" w:rsidRPr="00D67B28" w:rsidTr="00D67B28">
        <w:trPr>
          <w:trHeight w:val="240"/>
        </w:trPr>
        <w:tc>
          <w:tcPr>
            <w:tcW w:w="3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67B2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67B2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67B2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67B2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67B28" w:rsidRPr="00D67B28" w:rsidTr="00D67B28">
        <w:trPr>
          <w:trHeight w:val="270"/>
        </w:trPr>
        <w:tc>
          <w:tcPr>
            <w:tcW w:w="39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D67B28" w:rsidRPr="00D67B28" w:rsidTr="00D67B28">
        <w:trPr>
          <w:trHeight w:val="240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67B28" w:rsidRPr="00D67B28" w:rsidTr="00D67B28">
        <w:trPr>
          <w:trHeight w:val="240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67B28" w:rsidRPr="00D67B28" w:rsidTr="00D67B28">
        <w:trPr>
          <w:trHeight w:val="225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67B28" w:rsidRPr="00D67B28" w:rsidTr="00D67B28">
        <w:trPr>
          <w:trHeight w:val="210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67B28" w:rsidRPr="00D67B28" w:rsidTr="00D67B28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D67B28" w:rsidRPr="00D67B28" w:rsidTr="00D67B28">
        <w:trPr>
          <w:trHeight w:val="3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229 910,00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-335 465,68</w:t>
            </w:r>
          </w:p>
        </w:tc>
      </w:tr>
      <w:tr w:rsidR="00D67B28" w:rsidRPr="00D67B28" w:rsidTr="00D67B28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D67B28" w:rsidRPr="00D67B28" w:rsidTr="00D67B28">
        <w:trPr>
          <w:trHeight w:val="3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D67B28" w:rsidRPr="00D67B28" w:rsidTr="00D67B28">
        <w:trPr>
          <w:trHeight w:val="28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5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D67B28" w:rsidRPr="00D67B28" w:rsidTr="00D67B28">
        <w:trPr>
          <w:trHeight w:val="28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229 910,00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-335 465,68</w:t>
            </w:r>
          </w:p>
        </w:tc>
      </w:tr>
      <w:tr w:rsidR="00D67B28" w:rsidRPr="00D67B28" w:rsidTr="00D67B28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229 910,00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-335 465,68</w:t>
            </w:r>
          </w:p>
        </w:tc>
      </w:tr>
      <w:tr w:rsidR="00D67B28" w:rsidRPr="00D67B28" w:rsidTr="00D67B28">
        <w:trPr>
          <w:trHeight w:val="28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-23 001 925,12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Увеличение остатков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-23 001 925,12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-3 194 293,14</w:t>
            </w:r>
          </w:p>
        </w:tc>
      </w:tr>
      <w:tr w:rsidR="00D67B28" w:rsidRPr="00D67B28" w:rsidTr="00D67B28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100 01 05 02 00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-23 001 925,12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-3 194 293,14</w:t>
            </w:r>
          </w:p>
        </w:tc>
      </w:tr>
      <w:tr w:rsidR="00D67B28" w:rsidRPr="00D67B28" w:rsidTr="00D67B28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100 01 05 02 01 00 0000 510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-23 001 925,12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-3 194 293,14</w:t>
            </w:r>
          </w:p>
        </w:tc>
      </w:tr>
      <w:tr w:rsidR="00D67B28" w:rsidRPr="00D67B28" w:rsidTr="00D67B28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100 01 05 02 01 10 0000 510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-23 001 925,12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-3 194 293,14</w:t>
            </w:r>
          </w:p>
        </w:tc>
      </w:tr>
      <w:tr w:rsidR="00D67B28" w:rsidRPr="00D67B28" w:rsidTr="00D67B28">
        <w:trPr>
          <w:trHeight w:val="28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67B28" w:rsidRPr="00D67B28" w:rsidTr="00D67B28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остатков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2 858 827,46</w:t>
            </w:r>
          </w:p>
        </w:tc>
      </w:tr>
      <w:tr w:rsidR="00D67B28" w:rsidRPr="00D67B28" w:rsidTr="00D67B28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100 01 05 02 00 </w:t>
            </w:r>
            <w:proofErr w:type="spellStart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2 858 827,46</w:t>
            </w:r>
          </w:p>
        </w:tc>
      </w:tr>
      <w:tr w:rsidR="00D67B28" w:rsidRPr="00D67B28" w:rsidTr="00D67B28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100 01 05 02 01 00 0000 610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2 858 827,46</w:t>
            </w:r>
          </w:p>
        </w:tc>
      </w:tr>
      <w:tr w:rsidR="00D67B28" w:rsidRPr="00D67B28" w:rsidTr="00D67B28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7B28" w:rsidRPr="00D67B28" w:rsidRDefault="00D67B28" w:rsidP="00D67B28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100 01 05 02 01 10 0000 610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2 858 827,46</w:t>
            </w:r>
          </w:p>
        </w:tc>
      </w:tr>
    </w:tbl>
    <w:p w:rsidR="00D67B28" w:rsidRPr="00D67B28" w:rsidRDefault="00D67B28" w:rsidP="005811B8">
      <w:pPr>
        <w:jc w:val="center"/>
        <w:rPr>
          <w:rFonts w:cs="Arial"/>
          <w:sz w:val="18"/>
          <w:szCs w:val="18"/>
        </w:rPr>
      </w:pPr>
    </w:p>
    <w:sectPr w:rsidR="00D67B28" w:rsidRPr="00D67B28" w:rsidSect="00131C3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DF7"/>
    <w:multiLevelType w:val="hybridMultilevel"/>
    <w:tmpl w:val="74E02AC4"/>
    <w:lvl w:ilvl="0" w:tplc="7D78088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>
    <w:nsid w:val="14B5277F"/>
    <w:multiLevelType w:val="hybridMultilevel"/>
    <w:tmpl w:val="D75A40D4"/>
    <w:lvl w:ilvl="0" w:tplc="0FCA0206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>
    <w:nsid w:val="2B353A38"/>
    <w:multiLevelType w:val="hybridMultilevel"/>
    <w:tmpl w:val="930A8730"/>
    <w:lvl w:ilvl="0" w:tplc="0ED6902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156"/>
    <w:rsid w:val="00010F05"/>
    <w:rsid w:val="00066070"/>
    <w:rsid w:val="00097583"/>
    <w:rsid w:val="00131C3F"/>
    <w:rsid w:val="00204558"/>
    <w:rsid w:val="003C69A4"/>
    <w:rsid w:val="00401156"/>
    <w:rsid w:val="00560EE0"/>
    <w:rsid w:val="005811B8"/>
    <w:rsid w:val="00596E45"/>
    <w:rsid w:val="00625E77"/>
    <w:rsid w:val="006B0F32"/>
    <w:rsid w:val="007049A8"/>
    <w:rsid w:val="008172C9"/>
    <w:rsid w:val="00856CBD"/>
    <w:rsid w:val="0091500F"/>
    <w:rsid w:val="00927FAF"/>
    <w:rsid w:val="00A22223"/>
    <w:rsid w:val="00B277EB"/>
    <w:rsid w:val="00B40107"/>
    <w:rsid w:val="00CF163C"/>
    <w:rsid w:val="00D05DF1"/>
    <w:rsid w:val="00D67B28"/>
    <w:rsid w:val="00E10350"/>
    <w:rsid w:val="00F5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0EE0"/>
    <w:pPr>
      <w:ind w:firstLine="567"/>
      <w:jc w:val="both"/>
    </w:pPr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aleks-SUFD</dc:creator>
  <cp:lastModifiedBy>qq</cp:lastModifiedBy>
  <cp:revision>2</cp:revision>
  <cp:lastPrinted>2024-04-15T12:43:00Z</cp:lastPrinted>
  <dcterms:created xsi:type="dcterms:W3CDTF">2024-04-26T05:50:00Z</dcterms:created>
  <dcterms:modified xsi:type="dcterms:W3CDTF">2024-04-26T05:50:00Z</dcterms:modified>
</cp:coreProperties>
</file>